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4645785</wp:posOffset>
            </wp:positionH>
            <wp:positionV relativeFrom="paragraph">
              <wp:posOffset>114300</wp:posOffset>
            </wp:positionV>
            <wp:extent cx="1598478" cy="679727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8478" cy="67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How to apply a foot bandage for a hoof abscess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sure the foot is clean.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Saturate poultice pad with water. Ring out excess water.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poultice on foot with shiny side facing up towards you.                                                             *NOTE* As long as the abscess is draining, the foot with need a “wet” bandage.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Diaper - size 4 works best for the average size horse.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Vet warp over diaper to completely cover foot (about hall a roll). Make sure you can slip finger down to coronary band. Cut a slit in vet wrap if it is too tight.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 elastic on around the top. Do not pull tight.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Wet bandages need changed every 24 hours.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wet bandages until no longer draining. You can then switch to a dry bandage (same as above but without the poultice pad) until healed. Dry bandage can stay on for 2-3days. 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